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9" w:rsidRPr="00D14982" w:rsidRDefault="0007636D" w:rsidP="00D14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82">
        <w:rPr>
          <w:rFonts w:ascii="Times New Roman" w:hAnsi="Times New Roman" w:cs="Times New Roman"/>
          <w:sz w:val="28"/>
          <w:szCs w:val="28"/>
        </w:rPr>
        <w:t>18.02.2020</w:t>
      </w:r>
      <w:r w:rsidR="00BF04BB" w:rsidRPr="00D14982">
        <w:rPr>
          <w:rFonts w:ascii="Times New Roman" w:hAnsi="Times New Roman" w:cs="Times New Roman"/>
          <w:sz w:val="28"/>
          <w:szCs w:val="28"/>
        </w:rPr>
        <w:t xml:space="preserve"> проведено за</w:t>
      </w:r>
      <w:r w:rsidRPr="00D14982">
        <w:rPr>
          <w:rFonts w:ascii="Times New Roman" w:hAnsi="Times New Roman" w:cs="Times New Roman"/>
          <w:sz w:val="28"/>
          <w:szCs w:val="28"/>
        </w:rPr>
        <w:t xml:space="preserve">седание Комиссии (Протокол от 18.02.2020), </w:t>
      </w:r>
      <w:r w:rsidR="00BF04BB" w:rsidRPr="00D14982">
        <w:rPr>
          <w:rFonts w:ascii="Times New Roman" w:hAnsi="Times New Roman" w:cs="Times New Roman"/>
          <w:sz w:val="28"/>
          <w:szCs w:val="28"/>
        </w:rPr>
        <w:t>рассмотрено</w:t>
      </w:r>
      <w:r w:rsidR="002224D9" w:rsidRPr="00D14982">
        <w:rPr>
          <w:rFonts w:ascii="Times New Roman" w:hAnsi="Times New Roman" w:cs="Times New Roman"/>
          <w:sz w:val="28"/>
          <w:szCs w:val="28"/>
        </w:rPr>
        <w:t>:</w:t>
      </w:r>
    </w:p>
    <w:p w:rsidR="00192386" w:rsidRPr="00D14982" w:rsidRDefault="00192386" w:rsidP="00D14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6D" w:rsidRPr="00D14982" w:rsidRDefault="00D14982" w:rsidP="00D149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24D9" w:rsidRPr="00D14982">
        <w:rPr>
          <w:rFonts w:ascii="Times New Roman" w:hAnsi="Times New Roman" w:cs="Times New Roman"/>
          <w:sz w:val="28"/>
          <w:szCs w:val="28"/>
        </w:rPr>
        <w:t xml:space="preserve">езультаты проверки </w:t>
      </w:r>
      <w:r w:rsidR="004C6C29" w:rsidRPr="00D14982">
        <w:rPr>
          <w:rFonts w:ascii="Times New Roman" w:hAnsi="Times New Roman" w:cs="Times New Roman"/>
          <w:sz w:val="28"/>
          <w:szCs w:val="28"/>
        </w:rPr>
        <w:t>в отношении 3 госслужащих</w:t>
      </w:r>
      <w:r w:rsidRPr="00D14982">
        <w:rPr>
          <w:rFonts w:ascii="Times New Roman" w:hAnsi="Times New Roman" w:cs="Times New Roman"/>
          <w:sz w:val="28"/>
          <w:szCs w:val="28"/>
        </w:rPr>
        <w:t xml:space="preserve"> </w:t>
      </w:r>
      <w:r w:rsidR="004C6C29" w:rsidRPr="00D14982">
        <w:rPr>
          <w:rFonts w:ascii="Times New Roman" w:hAnsi="Times New Roman" w:cs="Times New Roman"/>
          <w:sz w:val="28"/>
          <w:szCs w:val="28"/>
        </w:rPr>
        <w:t xml:space="preserve">Департамента по </w:t>
      </w:r>
      <w:r w:rsidR="004E5621" w:rsidRPr="00D14982">
        <w:rPr>
          <w:rFonts w:ascii="Times New Roman" w:hAnsi="Times New Roman" w:cs="Times New Roman"/>
          <w:sz w:val="28"/>
          <w:szCs w:val="28"/>
        </w:rPr>
        <w:t>материалам представления</w:t>
      </w:r>
      <w:r w:rsidR="004C6C29" w:rsidRPr="00D14982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по вопросу представления полных и достоверных сведений о доходах, об имуществе и обязательствах имущественного характера</w:t>
      </w:r>
      <w:r w:rsidR="004E5621" w:rsidRPr="00D14982">
        <w:rPr>
          <w:rFonts w:ascii="Times New Roman" w:hAnsi="Times New Roman" w:cs="Times New Roman"/>
          <w:sz w:val="28"/>
          <w:szCs w:val="28"/>
        </w:rPr>
        <w:t xml:space="preserve">. </w:t>
      </w:r>
      <w:r w:rsidR="00B737BF" w:rsidRPr="00D14982">
        <w:rPr>
          <w:rFonts w:ascii="Times New Roman" w:hAnsi="Times New Roman" w:cs="Times New Roman"/>
          <w:sz w:val="28"/>
          <w:szCs w:val="28"/>
        </w:rPr>
        <w:t>Установлено, что у</w:t>
      </w:r>
      <w:r w:rsidR="004E5621" w:rsidRPr="00D14982">
        <w:rPr>
          <w:rFonts w:ascii="Times New Roman" w:hAnsi="Times New Roman" w:cs="Times New Roman"/>
          <w:sz w:val="28"/>
          <w:szCs w:val="28"/>
        </w:rPr>
        <w:t xml:space="preserve">казанные госслужащие предоставили неполные (или) недостоверные сведения. </w:t>
      </w:r>
      <w:r w:rsidR="00192386" w:rsidRPr="00D14982">
        <w:rPr>
          <w:rFonts w:ascii="Times New Roman" w:hAnsi="Times New Roman" w:cs="Times New Roman"/>
          <w:sz w:val="28"/>
          <w:szCs w:val="28"/>
        </w:rPr>
        <w:t xml:space="preserve"> Комиссией принято решение рекомендовать начальнику Департамента по недропользованию по Южному федеральному округу применить в </w:t>
      </w:r>
      <w:r w:rsidR="004E5621" w:rsidRPr="00D14982">
        <w:rPr>
          <w:rFonts w:ascii="Times New Roman" w:hAnsi="Times New Roman" w:cs="Times New Roman"/>
          <w:sz w:val="28"/>
          <w:szCs w:val="28"/>
        </w:rPr>
        <w:t>отношении 3 госслужащих</w:t>
      </w:r>
      <w:r w:rsidR="00192386" w:rsidRPr="00D14982">
        <w:rPr>
          <w:rFonts w:ascii="Times New Roman" w:hAnsi="Times New Roman" w:cs="Times New Roman"/>
          <w:sz w:val="28"/>
          <w:szCs w:val="28"/>
        </w:rPr>
        <w:t xml:space="preserve"> дисциплинарное взыскание.</w:t>
      </w:r>
    </w:p>
    <w:p w:rsidR="00192386" w:rsidRPr="00D14982" w:rsidRDefault="00192386" w:rsidP="00D14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BB" w:rsidRPr="00D14982" w:rsidRDefault="00967E53" w:rsidP="00D149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982">
        <w:rPr>
          <w:rFonts w:ascii="Times New Roman" w:hAnsi="Times New Roman" w:cs="Times New Roman"/>
          <w:sz w:val="28"/>
          <w:szCs w:val="28"/>
        </w:rPr>
        <w:t>2</w:t>
      </w:r>
      <w:r w:rsidR="00D14982">
        <w:rPr>
          <w:rFonts w:ascii="Times New Roman" w:hAnsi="Times New Roman" w:cs="Times New Roman"/>
          <w:sz w:val="28"/>
          <w:szCs w:val="28"/>
        </w:rPr>
        <w:t xml:space="preserve"> </w:t>
      </w:r>
      <w:r w:rsidR="0007636D" w:rsidRPr="00D14982">
        <w:rPr>
          <w:rFonts w:ascii="Times New Roman" w:hAnsi="Times New Roman" w:cs="Times New Roman"/>
          <w:sz w:val="28"/>
          <w:szCs w:val="28"/>
        </w:rPr>
        <w:t>уведомлени</w:t>
      </w:r>
      <w:r w:rsidR="00D14982">
        <w:rPr>
          <w:rFonts w:ascii="Times New Roman" w:hAnsi="Times New Roman" w:cs="Times New Roman"/>
          <w:sz w:val="28"/>
          <w:szCs w:val="28"/>
        </w:rPr>
        <w:t>я</w:t>
      </w:r>
      <w:r w:rsidR="0007636D" w:rsidRPr="00D14982">
        <w:rPr>
          <w:rFonts w:ascii="Times New Roman" w:hAnsi="Times New Roman" w:cs="Times New Roman"/>
          <w:sz w:val="28"/>
          <w:szCs w:val="28"/>
        </w:rPr>
        <w:t xml:space="preserve"> от</w:t>
      </w:r>
      <w:r w:rsidR="00BF04BB" w:rsidRPr="00D14982">
        <w:rPr>
          <w:rFonts w:ascii="Times New Roman" w:hAnsi="Times New Roman" w:cs="Times New Roman"/>
          <w:sz w:val="28"/>
          <w:szCs w:val="28"/>
        </w:rPr>
        <w:t xml:space="preserve"> организации о </w:t>
      </w:r>
      <w:r w:rsidR="0007636D" w:rsidRPr="00D14982">
        <w:rPr>
          <w:rFonts w:ascii="Times New Roman" w:hAnsi="Times New Roman" w:cs="Times New Roman"/>
          <w:sz w:val="28"/>
          <w:szCs w:val="28"/>
        </w:rPr>
        <w:t>заключении трудового договора</w:t>
      </w:r>
      <w:r w:rsidR="00D14982">
        <w:rPr>
          <w:rFonts w:ascii="Times New Roman" w:hAnsi="Times New Roman" w:cs="Times New Roman"/>
          <w:sz w:val="28"/>
          <w:szCs w:val="28"/>
        </w:rPr>
        <w:t xml:space="preserve"> </w:t>
      </w:r>
      <w:r w:rsidR="004E5621" w:rsidRPr="00D14982">
        <w:rPr>
          <w:rFonts w:ascii="Times New Roman" w:hAnsi="Times New Roman" w:cs="Times New Roman"/>
          <w:sz w:val="28"/>
          <w:szCs w:val="28"/>
        </w:rPr>
        <w:t>с бывшим</w:t>
      </w:r>
      <w:r w:rsidRPr="00D14982">
        <w:rPr>
          <w:rFonts w:ascii="Times New Roman" w:hAnsi="Times New Roman" w:cs="Times New Roman"/>
          <w:sz w:val="28"/>
          <w:szCs w:val="28"/>
        </w:rPr>
        <w:t>и</w:t>
      </w:r>
      <w:r w:rsidR="004E5621" w:rsidRPr="00D14982">
        <w:rPr>
          <w:rFonts w:ascii="Times New Roman" w:hAnsi="Times New Roman" w:cs="Times New Roman"/>
          <w:sz w:val="28"/>
          <w:szCs w:val="28"/>
        </w:rPr>
        <w:t xml:space="preserve"> госслужащим</w:t>
      </w:r>
      <w:r w:rsidR="00D14982">
        <w:rPr>
          <w:rFonts w:ascii="Times New Roman" w:hAnsi="Times New Roman" w:cs="Times New Roman"/>
          <w:sz w:val="28"/>
          <w:szCs w:val="28"/>
        </w:rPr>
        <w:t xml:space="preserve"> </w:t>
      </w:r>
      <w:r w:rsidR="00935B32" w:rsidRPr="00D14982">
        <w:rPr>
          <w:rFonts w:ascii="Times New Roman" w:hAnsi="Times New Roman" w:cs="Times New Roman"/>
          <w:sz w:val="28"/>
          <w:szCs w:val="28"/>
        </w:rPr>
        <w:t>Депа</w:t>
      </w:r>
      <w:r w:rsidR="00BF04BB" w:rsidRPr="00D14982">
        <w:rPr>
          <w:rFonts w:ascii="Times New Roman" w:hAnsi="Times New Roman" w:cs="Times New Roman"/>
          <w:sz w:val="28"/>
          <w:szCs w:val="28"/>
        </w:rPr>
        <w:t>ртамента</w:t>
      </w:r>
      <w:r w:rsidR="0007636D" w:rsidRPr="00D14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36D" w:rsidRPr="00D14982">
        <w:rPr>
          <w:rFonts w:ascii="Times New Roman" w:hAnsi="Times New Roman" w:cs="Times New Roman"/>
          <w:sz w:val="28"/>
          <w:szCs w:val="28"/>
        </w:rPr>
        <w:t xml:space="preserve"> Комиссией принято решение </w:t>
      </w:r>
      <w:r w:rsidRPr="00D14982">
        <w:rPr>
          <w:rFonts w:ascii="Times New Roman" w:hAnsi="Times New Roman" w:cs="Times New Roman"/>
          <w:sz w:val="28"/>
          <w:szCs w:val="28"/>
        </w:rPr>
        <w:t xml:space="preserve">по 1 уведомлению </w:t>
      </w:r>
      <w:r w:rsidR="0007636D" w:rsidRPr="00D14982">
        <w:rPr>
          <w:rFonts w:ascii="Times New Roman" w:hAnsi="Times New Roman" w:cs="Times New Roman"/>
          <w:sz w:val="28"/>
          <w:szCs w:val="28"/>
        </w:rPr>
        <w:t>дать согласие</w:t>
      </w:r>
      <w:r w:rsidR="00BF04BB" w:rsidRPr="00D14982">
        <w:rPr>
          <w:rFonts w:ascii="Times New Roman" w:hAnsi="Times New Roman" w:cs="Times New Roman"/>
          <w:sz w:val="28"/>
          <w:szCs w:val="28"/>
        </w:rPr>
        <w:t>, т.к. возможность возникновения конфли</w:t>
      </w:r>
      <w:r w:rsidR="00935B32" w:rsidRPr="00D14982">
        <w:rPr>
          <w:rFonts w:ascii="Times New Roman" w:hAnsi="Times New Roman" w:cs="Times New Roman"/>
          <w:sz w:val="28"/>
          <w:szCs w:val="28"/>
        </w:rPr>
        <w:t>кта интересов</w:t>
      </w:r>
      <w:r w:rsidR="00BF04BB" w:rsidRPr="00D14982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Pr="00D14982">
        <w:rPr>
          <w:rFonts w:ascii="Times New Roman" w:hAnsi="Times New Roman" w:cs="Times New Roman"/>
          <w:sz w:val="28"/>
          <w:szCs w:val="28"/>
        </w:rPr>
        <w:t xml:space="preserve"> Комиссией по 1 уведомлению информация принята к сведению.</w:t>
      </w:r>
      <w:bookmarkStart w:id="0" w:name="_GoBack"/>
      <w:bookmarkEnd w:id="0"/>
    </w:p>
    <w:p w:rsidR="00192386" w:rsidRPr="00D14982" w:rsidRDefault="00192386" w:rsidP="00D14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45" w:rsidRPr="00D14982" w:rsidRDefault="00AB3C45" w:rsidP="00D149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82">
        <w:rPr>
          <w:rFonts w:ascii="Times New Roman" w:hAnsi="Times New Roman" w:cs="Times New Roman"/>
          <w:sz w:val="28"/>
          <w:szCs w:val="28"/>
        </w:rPr>
        <w:t xml:space="preserve">2 уведомления о намерении выполнения госслужащими </w:t>
      </w:r>
      <w:r w:rsidR="004E5621" w:rsidRPr="00D1498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44030" w:rsidRPr="00D14982">
        <w:rPr>
          <w:rFonts w:ascii="Times New Roman" w:hAnsi="Times New Roman" w:cs="Times New Roman"/>
          <w:sz w:val="28"/>
          <w:szCs w:val="28"/>
        </w:rPr>
        <w:t>иной оплачиваемой работы.</w:t>
      </w:r>
      <w:r w:rsidRPr="00D14982">
        <w:rPr>
          <w:rFonts w:ascii="Times New Roman" w:hAnsi="Times New Roman" w:cs="Times New Roman"/>
          <w:sz w:val="28"/>
          <w:szCs w:val="28"/>
        </w:rPr>
        <w:t xml:space="preserve"> Комиссией принято решение дать согласие </w:t>
      </w:r>
      <w:r w:rsidR="00444030" w:rsidRPr="00D14982">
        <w:rPr>
          <w:rFonts w:ascii="Times New Roman" w:hAnsi="Times New Roman" w:cs="Times New Roman"/>
          <w:sz w:val="28"/>
          <w:szCs w:val="28"/>
        </w:rPr>
        <w:t>на</w:t>
      </w:r>
      <w:r w:rsidRPr="00D14982">
        <w:rPr>
          <w:rFonts w:ascii="Times New Roman" w:hAnsi="Times New Roman" w:cs="Times New Roman"/>
          <w:sz w:val="28"/>
          <w:szCs w:val="28"/>
        </w:rPr>
        <w:t xml:space="preserve"> выполнения иной оплачиваемой работы по 2 уведомлениям, с учетом соблюдения требований пункта 1 статьи 45 Федерального закона от 27.07.2004 № 79-ФЗ.</w:t>
      </w:r>
    </w:p>
    <w:p w:rsidR="00D14982" w:rsidRPr="00D14982" w:rsidRDefault="00D14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982" w:rsidRPr="00D14982" w:rsidSect="00F0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7E63"/>
    <w:multiLevelType w:val="hybridMultilevel"/>
    <w:tmpl w:val="F4F4D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04BB"/>
    <w:rsid w:val="0007636D"/>
    <w:rsid w:val="00192386"/>
    <w:rsid w:val="002224D9"/>
    <w:rsid w:val="00444030"/>
    <w:rsid w:val="004C6C29"/>
    <w:rsid w:val="004E5621"/>
    <w:rsid w:val="008B0A65"/>
    <w:rsid w:val="00935B32"/>
    <w:rsid w:val="00967E53"/>
    <w:rsid w:val="00AB3C45"/>
    <w:rsid w:val="00AC42F7"/>
    <w:rsid w:val="00B737BF"/>
    <w:rsid w:val="00BF04BB"/>
    <w:rsid w:val="00CF3F7F"/>
    <w:rsid w:val="00D14982"/>
    <w:rsid w:val="00F0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Евгений</cp:lastModifiedBy>
  <cp:revision>22</cp:revision>
  <dcterms:created xsi:type="dcterms:W3CDTF">2019-12-24T10:24:00Z</dcterms:created>
  <dcterms:modified xsi:type="dcterms:W3CDTF">2020-02-25T06:55:00Z</dcterms:modified>
</cp:coreProperties>
</file>